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EF5C" w14:textId="018CD7BB" w:rsidR="00D96BF3" w:rsidRDefault="00D96BF3" w:rsidP="00D96BF3">
      <w:pPr>
        <w:spacing w:after="0" w:line="240" w:lineRule="auto"/>
        <w:jc w:val="center"/>
        <w:rPr>
          <w:rFonts w:ascii="Cambria" w:hAnsi="Cambria" w:cs="Arial"/>
          <w:sz w:val="20"/>
          <w:szCs w:val="20"/>
        </w:rPr>
      </w:pPr>
    </w:p>
    <w:p w14:paraId="7DCB9F88" w14:textId="6ADDE9AB" w:rsidR="00D96BF3" w:rsidRDefault="00B70678" w:rsidP="00D96BF3">
      <w:pPr>
        <w:spacing w:after="0" w:line="240" w:lineRule="auto"/>
        <w:jc w:val="center"/>
        <w:rPr>
          <w:rFonts w:ascii="Cambria" w:eastAsia="Calibri" w:hAnsi="Cambria"/>
          <w:b/>
        </w:rPr>
      </w:pPr>
      <w:r>
        <w:rPr>
          <w:rFonts w:ascii="Cambria" w:hAnsi="Cambria" w:cs="Arial"/>
          <w:noProof/>
          <w:sz w:val="20"/>
          <w:szCs w:val="20"/>
        </w:rPr>
        <w:drawing>
          <wp:anchor distT="0" distB="0" distL="114300" distR="114300" simplePos="0" relativeHeight="251659264" behindDoc="0" locked="0" layoutInCell="1" allowOverlap="1" wp14:anchorId="5E5A3866" wp14:editId="4632793F">
            <wp:simplePos x="0" y="0"/>
            <wp:positionH relativeFrom="margin">
              <wp:posOffset>0</wp:posOffset>
            </wp:positionH>
            <wp:positionV relativeFrom="paragraph">
              <wp:posOffset>0</wp:posOffset>
            </wp:positionV>
            <wp:extent cx="1355201" cy="931375"/>
            <wp:effectExtent l="0" t="0" r="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201" cy="931375"/>
                    </a:xfrm>
                    <a:prstGeom prst="rect">
                      <a:avLst/>
                    </a:prstGeom>
                  </pic:spPr>
                </pic:pic>
              </a:graphicData>
            </a:graphic>
            <wp14:sizeRelH relativeFrom="margin">
              <wp14:pctWidth>0</wp14:pctWidth>
            </wp14:sizeRelH>
            <wp14:sizeRelV relativeFrom="margin">
              <wp14:pctHeight>0</wp14:pctHeight>
            </wp14:sizeRelV>
          </wp:anchor>
        </w:drawing>
      </w:r>
    </w:p>
    <w:p w14:paraId="07B41F71" w14:textId="77777777" w:rsidR="001F0730" w:rsidRDefault="001F0730" w:rsidP="00D96BF3">
      <w:pPr>
        <w:spacing w:after="0" w:line="240" w:lineRule="auto"/>
        <w:rPr>
          <w:rFonts w:ascii="Cambria" w:eastAsia="Calibri" w:hAnsi="Cambria"/>
          <w:b/>
        </w:rPr>
      </w:pPr>
    </w:p>
    <w:p w14:paraId="2426EF6B" w14:textId="4EAFD14F" w:rsidR="001F0730" w:rsidRDefault="00B70678" w:rsidP="00D96BF3">
      <w:pPr>
        <w:spacing w:after="0" w:line="240" w:lineRule="auto"/>
        <w:rPr>
          <w:rFonts w:ascii="Cambria" w:eastAsia="Calibri" w:hAnsi="Cambria"/>
          <w:b/>
        </w:rPr>
      </w:pPr>
      <w:r>
        <w:rPr>
          <w:rFonts w:ascii="Cambria" w:eastAsia="Calibri" w:hAnsi="Cambria"/>
          <w:b/>
        </w:rPr>
        <w:tab/>
      </w:r>
      <w:r>
        <w:rPr>
          <w:rFonts w:ascii="Cambria" w:eastAsia="Calibri" w:hAnsi="Cambria"/>
          <w:b/>
        </w:rPr>
        <w:tab/>
      </w:r>
      <w:r>
        <w:rPr>
          <w:rFonts w:ascii="Cambria" w:eastAsia="Calibri" w:hAnsi="Cambria"/>
          <w:b/>
        </w:rPr>
        <w:tab/>
      </w:r>
      <w:r>
        <w:rPr>
          <w:rFonts w:ascii="Cambria" w:eastAsia="Calibri" w:hAnsi="Cambria"/>
          <w:b/>
        </w:rPr>
        <w:tab/>
        <w:t xml:space="preserve">Michigan Coalition Against Homelessness AmeriCorps Program </w:t>
      </w:r>
    </w:p>
    <w:p w14:paraId="49FD9A2B" w14:textId="7DABF559" w:rsidR="00B70678" w:rsidRDefault="00B70678" w:rsidP="00D96BF3">
      <w:pPr>
        <w:spacing w:after="0" w:line="240" w:lineRule="auto"/>
        <w:rPr>
          <w:rFonts w:ascii="Cambria" w:eastAsia="Calibri" w:hAnsi="Cambria"/>
          <w:b/>
        </w:rPr>
      </w:pPr>
      <w:r>
        <w:rPr>
          <w:rFonts w:ascii="Cambria" w:eastAsia="Calibri" w:hAnsi="Cambria"/>
          <w:b/>
        </w:rPr>
        <w:tab/>
      </w:r>
      <w:r>
        <w:rPr>
          <w:rFonts w:ascii="Cambria" w:eastAsia="Calibri" w:hAnsi="Cambria"/>
          <w:b/>
        </w:rPr>
        <w:tab/>
      </w:r>
      <w:r>
        <w:rPr>
          <w:rFonts w:ascii="Cambria" w:eastAsia="Calibri" w:hAnsi="Cambria"/>
          <w:b/>
        </w:rPr>
        <w:tab/>
      </w:r>
      <w:r>
        <w:rPr>
          <w:rFonts w:ascii="Cambria" w:eastAsia="Calibri" w:hAnsi="Cambria"/>
          <w:b/>
        </w:rPr>
        <w:tab/>
        <w:t xml:space="preserve">Member Position Posting </w:t>
      </w:r>
    </w:p>
    <w:p w14:paraId="744A4489" w14:textId="5C2810E2" w:rsidR="00B70678" w:rsidRDefault="00B70678" w:rsidP="00D96BF3">
      <w:pPr>
        <w:spacing w:after="0" w:line="240" w:lineRule="auto"/>
        <w:rPr>
          <w:rFonts w:ascii="Cambria" w:eastAsia="Calibri" w:hAnsi="Cambria"/>
          <w:b/>
        </w:rPr>
      </w:pPr>
    </w:p>
    <w:p w14:paraId="5E8D6BA0" w14:textId="7266C877" w:rsidR="00B70678" w:rsidRDefault="00B70678" w:rsidP="00D96BF3">
      <w:pPr>
        <w:spacing w:after="0" w:line="240" w:lineRule="auto"/>
        <w:rPr>
          <w:rFonts w:ascii="Cambria" w:eastAsia="Calibri" w:hAnsi="Cambria"/>
          <w:b/>
        </w:rPr>
      </w:pPr>
    </w:p>
    <w:p w14:paraId="6C257A49" w14:textId="77777777" w:rsidR="00B70678" w:rsidRDefault="00B70678" w:rsidP="00D96BF3">
      <w:pPr>
        <w:spacing w:after="0" w:line="240" w:lineRule="auto"/>
        <w:rPr>
          <w:rFonts w:ascii="Cambria" w:eastAsia="Calibri" w:hAnsi="Cambria"/>
          <w:b/>
        </w:rPr>
      </w:pPr>
    </w:p>
    <w:p w14:paraId="04BBACA6" w14:textId="77777777" w:rsidR="008F50C4" w:rsidRDefault="008F50C4" w:rsidP="00D96BF3">
      <w:pPr>
        <w:spacing w:after="0" w:line="240" w:lineRule="auto"/>
        <w:rPr>
          <w:rFonts w:ascii="Cambria" w:eastAsia="Calibri" w:hAnsi="Cambria"/>
          <w:b/>
        </w:rPr>
      </w:pPr>
    </w:p>
    <w:p w14:paraId="2EDB0870" w14:textId="2BB291B0" w:rsidR="00E50859" w:rsidRDefault="00E50859" w:rsidP="00D96BF3">
      <w:pPr>
        <w:spacing w:after="0" w:line="240" w:lineRule="auto"/>
        <w:rPr>
          <w:rFonts w:ascii="Cambria" w:eastAsia="Calibri" w:hAnsi="Cambria"/>
          <w:b/>
        </w:rPr>
      </w:pPr>
      <w:r>
        <w:rPr>
          <w:rFonts w:ascii="Cambria" w:eastAsia="Calibri" w:hAnsi="Cambria"/>
          <w:b/>
        </w:rPr>
        <w:t>Host Site:</w:t>
      </w:r>
      <w:r w:rsidR="002179C6">
        <w:rPr>
          <w:rFonts w:ascii="Cambria" w:eastAsia="Calibri" w:hAnsi="Cambria"/>
        </w:rPr>
        <w:tab/>
      </w:r>
      <w:r w:rsidR="002179C6">
        <w:rPr>
          <w:rFonts w:ascii="Cambria" w:eastAsia="Calibri" w:hAnsi="Cambria"/>
        </w:rPr>
        <w:tab/>
      </w:r>
      <w:r w:rsidR="00331ED6" w:rsidRPr="00331ED6">
        <w:rPr>
          <w:rFonts w:ascii="Cambria" w:eastAsia="Calibri" w:hAnsi="Cambria"/>
        </w:rPr>
        <w:t xml:space="preserve">Housing Services </w:t>
      </w:r>
      <w:proofErr w:type="spellStart"/>
      <w:r w:rsidR="00331ED6" w:rsidRPr="00331ED6">
        <w:rPr>
          <w:rFonts w:ascii="Cambria" w:eastAsia="Calibri" w:hAnsi="Cambria"/>
        </w:rPr>
        <w:t>Mid Michigan</w:t>
      </w:r>
      <w:proofErr w:type="spellEnd"/>
      <w:r>
        <w:rPr>
          <w:rFonts w:ascii="Cambria" w:eastAsia="Calibri" w:hAnsi="Cambria"/>
          <w:b/>
        </w:rPr>
        <w:tab/>
      </w:r>
      <w:r>
        <w:rPr>
          <w:rFonts w:ascii="Cambria" w:eastAsia="Calibri" w:hAnsi="Cambria"/>
          <w:b/>
        </w:rPr>
        <w:tab/>
        <w:t xml:space="preserve"> </w:t>
      </w:r>
    </w:p>
    <w:p w14:paraId="23DF8A01" w14:textId="62A8556C" w:rsidR="00D96BF3" w:rsidRPr="00432032" w:rsidRDefault="00D96BF3" w:rsidP="00D96BF3">
      <w:pPr>
        <w:spacing w:after="0" w:line="240" w:lineRule="auto"/>
        <w:rPr>
          <w:rFonts w:ascii="Cambria" w:eastAsia="Calibri" w:hAnsi="Cambria"/>
        </w:rPr>
      </w:pPr>
      <w:r>
        <w:rPr>
          <w:rFonts w:ascii="Cambria" w:eastAsia="Calibri" w:hAnsi="Cambria"/>
          <w:b/>
        </w:rPr>
        <w:t xml:space="preserve">Position Title: </w:t>
      </w:r>
      <w:r w:rsidR="002179C6">
        <w:rPr>
          <w:rFonts w:ascii="Cambria" w:eastAsia="Calibri" w:hAnsi="Cambria"/>
        </w:rPr>
        <w:tab/>
      </w:r>
      <w:r w:rsidR="00331ED6" w:rsidRPr="00331ED6">
        <w:rPr>
          <w:rFonts w:ascii="Cambria" w:eastAsia="Calibri" w:hAnsi="Cambria"/>
        </w:rPr>
        <w:t xml:space="preserve">Housing Search and Information Specialist, </w:t>
      </w:r>
      <w:r w:rsidR="002179C6">
        <w:rPr>
          <w:rFonts w:ascii="Cambria" w:eastAsia="Calibri" w:hAnsi="Cambria"/>
        </w:rPr>
        <w:t>AmeriCorps Member</w:t>
      </w:r>
      <w:r>
        <w:rPr>
          <w:rFonts w:ascii="Cambria" w:eastAsia="Calibri" w:hAnsi="Cambria"/>
          <w:b/>
        </w:rPr>
        <w:tab/>
      </w:r>
    </w:p>
    <w:p w14:paraId="51BE0F9F" w14:textId="77777777" w:rsidR="00D96BF3" w:rsidRPr="002179C6" w:rsidRDefault="00D96BF3" w:rsidP="00D96BF3">
      <w:pPr>
        <w:spacing w:after="0" w:line="240" w:lineRule="auto"/>
        <w:ind w:left="2160" w:hanging="2160"/>
        <w:rPr>
          <w:rFonts w:ascii="Cambria" w:eastAsia="Calibri" w:hAnsi="Cambria"/>
        </w:rPr>
      </w:pPr>
      <w:r>
        <w:rPr>
          <w:rFonts w:ascii="Cambria" w:eastAsia="Calibri" w:hAnsi="Cambria"/>
          <w:b/>
        </w:rPr>
        <w:t xml:space="preserve">Position Type: </w:t>
      </w:r>
      <w:r>
        <w:rPr>
          <w:rFonts w:ascii="Cambria" w:eastAsia="Calibri" w:hAnsi="Cambria"/>
          <w:b/>
        </w:rPr>
        <w:tab/>
      </w:r>
      <w:r w:rsidR="002179C6">
        <w:rPr>
          <w:rFonts w:ascii="Cambria" w:eastAsia="Calibri" w:hAnsi="Cambria"/>
        </w:rPr>
        <w:t>Half-Time/900 Hours (20 hours/week minimum)</w:t>
      </w:r>
    </w:p>
    <w:p w14:paraId="036A16A4" w14:textId="4E76CBDA" w:rsidR="00D96BF3" w:rsidRDefault="00D96BF3" w:rsidP="00D96BF3">
      <w:pPr>
        <w:spacing w:after="0" w:line="240" w:lineRule="auto"/>
        <w:rPr>
          <w:rFonts w:ascii="Cambria" w:eastAsia="Calibri" w:hAnsi="Cambria"/>
        </w:rPr>
      </w:pPr>
      <w:r>
        <w:rPr>
          <w:rFonts w:ascii="Cambria" w:eastAsia="Calibri" w:hAnsi="Cambria"/>
          <w:b/>
        </w:rPr>
        <w:t xml:space="preserve">Duration of Term: </w:t>
      </w:r>
      <w:r>
        <w:rPr>
          <w:rFonts w:ascii="Cambria" w:eastAsia="Calibri" w:hAnsi="Cambria"/>
          <w:b/>
        </w:rPr>
        <w:tab/>
      </w:r>
      <w:r w:rsidR="00B70678">
        <w:rPr>
          <w:rFonts w:ascii="Cambria" w:eastAsia="Calibri" w:hAnsi="Cambria"/>
        </w:rPr>
        <w:t xml:space="preserve">October </w:t>
      </w:r>
      <w:r w:rsidR="00775B75">
        <w:rPr>
          <w:rFonts w:ascii="Cambria" w:eastAsia="Calibri" w:hAnsi="Cambria"/>
        </w:rPr>
        <w:t>3</w:t>
      </w:r>
      <w:r w:rsidR="00775B75" w:rsidRPr="00775B75">
        <w:rPr>
          <w:rFonts w:ascii="Cambria" w:eastAsia="Calibri" w:hAnsi="Cambria"/>
          <w:vertAlign w:val="superscript"/>
        </w:rPr>
        <w:t>rd</w:t>
      </w:r>
      <w:r w:rsidR="00775B75">
        <w:rPr>
          <w:rFonts w:ascii="Cambria" w:eastAsia="Calibri" w:hAnsi="Cambria"/>
        </w:rPr>
        <w:t>, 2022</w:t>
      </w:r>
      <w:r w:rsidR="00B70678">
        <w:rPr>
          <w:rFonts w:ascii="Cambria" w:eastAsia="Calibri" w:hAnsi="Cambria"/>
        </w:rPr>
        <w:t xml:space="preserve"> – September </w:t>
      </w:r>
      <w:r w:rsidR="00775B75">
        <w:rPr>
          <w:rFonts w:ascii="Cambria" w:eastAsia="Calibri" w:hAnsi="Cambria"/>
        </w:rPr>
        <w:t>29</w:t>
      </w:r>
      <w:r w:rsidR="00775B75" w:rsidRPr="00775B75">
        <w:rPr>
          <w:rFonts w:ascii="Cambria" w:eastAsia="Calibri" w:hAnsi="Cambria"/>
          <w:vertAlign w:val="superscript"/>
        </w:rPr>
        <w:t>th</w:t>
      </w:r>
      <w:r w:rsidR="00775B75">
        <w:rPr>
          <w:rFonts w:ascii="Cambria" w:eastAsia="Calibri" w:hAnsi="Cambria"/>
        </w:rPr>
        <w:t>, 2023</w:t>
      </w:r>
    </w:p>
    <w:p w14:paraId="17F336D2" w14:textId="77777777" w:rsidR="00D96BF3" w:rsidRDefault="00D96BF3" w:rsidP="00D96BF3">
      <w:pPr>
        <w:spacing w:after="0" w:line="240" w:lineRule="auto"/>
        <w:rPr>
          <w:rFonts w:ascii="Cambria" w:eastAsia="Calibri" w:hAnsi="Cambria"/>
          <w:b/>
        </w:rPr>
      </w:pPr>
    </w:p>
    <w:p w14:paraId="688AD454" w14:textId="77777777" w:rsidR="001F0730" w:rsidRDefault="001F0730" w:rsidP="001F0730">
      <w:pPr>
        <w:spacing w:after="0" w:line="240" w:lineRule="auto"/>
        <w:rPr>
          <w:rFonts w:ascii="Cambria" w:eastAsia="Calibri" w:hAnsi="Cambria"/>
          <w:b/>
        </w:rPr>
      </w:pPr>
      <w:r>
        <w:rPr>
          <w:rFonts w:ascii="Cambria" w:eastAsia="Calibri" w:hAnsi="Cambria"/>
          <w:b/>
        </w:rPr>
        <w:t>Important Details:</w:t>
      </w:r>
    </w:p>
    <w:p w14:paraId="310083A4" w14:textId="47D869F1" w:rsidR="00CF063D" w:rsidRDefault="00CF063D" w:rsidP="00CF063D">
      <w:pPr>
        <w:spacing w:after="0" w:line="240" w:lineRule="auto"/>
        <w:rPr>
          <w:rFonts w:ascii="Cambria" w:eastAsia="Calibri" w:hAnsi="Cambria"/>
        </w:rPr>
      </w:pPr>
      <w:r>
        <w:rPr>
          <w:rFonts w:ascii="Cambria" w:eastAsia="Calibri" w:hAnsi="Cambria"/>
        </w:rPr>
        <w:t xml:space="preserve">a. AmeriCorps Members will receive a living stipend of </w:t>
      </w:r>
      <w:r w:rsidRPr="00D96BF3">
        <w:rPr>
          <w:rFonts w:ascii="Cambria" w:eastAsia="Calibri" w:hAnsi="Cambria"/>
        </w:rPr>
        <w:t>$</w:t>
      </w:r>
      <w:r w:rsidR="00775B75">
        <w:rPr>
          <w:rFonts w:ascii="Cambria" w:eastAsia="Calibri" w:hAnsi="Cambria"/>
        </w:rPr>
        <w:t>10,059</w:t>
      </w:r>
      <w:r w:rsidRPr="00D96BF3">
        <w:rPr>
          <w:rFonts w:ascii="Cambria" w:eastAsia="Calibri" w:hAnsi="Cambria"/>
        </w:rPr>
        <w:t xml:space="preserve"> </w:t>
      </w:r>
      <w:r>
        <w:rPr>
          <w:rFonts w:ascii="Cambria" w:eastAsia="Calibri" w:hAnsi="Cambria"/>
        </w:rPr>
        <w:t xml:space="preserve">paid bi-weekly. </w:t>
      </w:r>
    </w:p>
    <w:p w14:paraId="7BC6FE58" w14:textId="68AE5C3C" w:rsidR="001F0730" w:rsidRDefault="00CF063D" w:rsidP="001F0730">
      <w:pPr>
        <w:spacing w:after="0" w:line="240" w:lineRule="auto"/>
        <w:rPr>
          <w:rFonts w:ascii="Cambria" w:eastAsia="Calibri" w:hAnsi="Cambria"/>
        </w:rPr>
      </w:pPr>
      <w:r>
        <w:rPr>
          <w:rFonts w:ascii="Cambria" w:eastAsia="Calibri" w:hAnsi="Cambria"/>
        </w:rPr>
        <w:t>b. Members will receive an Educational Award of $</w:t>
      </w:r>
      <w:r w:rsidR="002179C6">
        <w:rPr>
          <w:rFonts w:ascii="Cambria" w:eastAsia="Calibri" w:hAnsi="Cambria"/>
        </w:rPr>
        <w:t>3,</w:t>
      </w:r>
      <w:r w:rsidR="00775B75">
        <w:rPr>
          <w:rFonts w:ascii="Cambria" w:eastAsia="Calibri" w:hAnsi="Cambria"/>
        </w:rPr>
        <w:t>247</w:t>
      </w:r>
      <w:r w:rsidR="002179C6">
        <w:rPr>
          <w:rFonts w:ascii="Cambria" w:eastAsia="Calibri" w:hAnsi="Cambria"/>
        </w:rPr>
        <w:t>.50</w:t>
      </w:r>
      <w:r>
        <w:rPr>
          <w:rFonts w:ascii="Cambria" w:eastAsia="Calibri" w:hAnsi="Cambria"/>
        </w:rPr>
        <w:t xml:space="preserve"> upon successful completion of service.</w:t>
      </w:r>
    </w:p>
    <w:p w14:paraId="1C187905" w14:textId="77777777" w:rsidR="00D96BF3" w:rsidRPr="001F0730" w:rsidRDefault="00CF063D" w:rsidP="00D96BF3">
      <w:pPr>
        <w:spacing w:after="0" w:line="240" w:lineRule="auto"/>
        <w:rPr>
          <w:rFonts w:ascii="Cambria" w:eastAsia="Calibri" w:hAnsi="Cambria"/>
        </w:rPr>
      </w:pPr>
      <w:r>
        <w:rPr>
          <w:rFonts w:ascii="Cambria" w:eastAsia="Calibri" w:hAnsi="Cambria"/>
        </w:rPr>
        <w:t>c</w:t>
      </w:r>
      <w:r w:rsidR="001F0730">
        <w:rPr>
          <w:rFonts w:ascii="Cambria" w:eastAsia="Calibri" w:hAnsi="Cambria"/>
        </w:rPr>
        <w:t>. AmeriCorps members are not considered employees of the program, the host site, nor of the government.</w:t>
      </w:r>
    </w:p>
    <w:p w14:paraId="71E782D0" w14:textId="77777777" w:rsidR="001F0730" w:rsidRDefault="001F0730" w:rsidP="00D96BF3">
      <w:pPr>
        <w:spacing w:after="0" w:line="240" w:lineRule="auto"/>
        <w:rPr>
          <w:rFonts w:ascii="Cambria" w:eastAsia="Calibri" w:hAnsi="Cambria"/>
          <w:b/>
        </w:rPr>
      </w:pPr>
    </w:p>
    <w:p w14:paraId="59926923" w14:textId="77777777" w:rsidR="00D96BF3" w:rsidRDefault="00D96BF3" w:rsidP="00D96BF3">
      <w:pPr>
        <w:spacing w:after="0" w:line="240" w:lineRule="auto"/>
        <w:rPr>
          <w:rFonts w:ascii="Cambria" w:eastAsia="Calibri" w:hAnsi="Cambria"/>
          <w:b/>
        </w:rPr>
      </w:pPr>
      <w:r>
        <w:rPr>
          <w:rFonts w:ascii="Cambria" w:eastAsia="Calibri" w:hAnsi="Cambria"/>
          <w:b/>
        </w:rPr>
        <w:t>Program Objectives:</w:t>
      </w:r>
    </w:p>
    <w:p w14:paraId="60D83C0E" w14:textId="5A33F16B" w:rsidR="00D96BF3" w:rsidRDefault="00B70678" w:rsidP="00D96BF3">
      <w:pPr>
        <w:spacing w:after="0" w:line="240" w:lineRule="auto"/>
        <w:rPr>
          <w:rFonts w:ascii="Cambria" w:eastAsia="Calibri" w:hAnsi="Cambria"/>
        </w:rPr>
      </w:pPr>
      <w:r>
        <w:rPr>
          <w:rFonts w:ascii="Cambria" w:eastAsia="Calibri" w:hAnsi="Cambria"/>
        </w:rPr>
        <w:t>The Michigan Coalition Against Homelessness</w:t>
      </w:r>
      <w:r w:rsidR="00D96BF3">
        <w:rPr>
          <w:rFonts w:ascii="Cambria" w:eastAsia="Calibri" w:hAnsi="Cambria"/>
        </w:rPr>
        <w:t xml:space="preserve"> AmeriCorps Program will support service providers by increasing their capacity to </w:t>
      </w:r>
      <w:proofErr w:type="gramStart"/>
      <w:r w:rsidR="00D96BF3">
        <w:rPr>
          <w:rFonts w:ascii="Cambria" w:eastAsia="Calibri" w:hAnsi="Cambria"/>
        </w:rPr>
        <w:t>offer assistance to</w:t>
      </w:r>
      <w:proofErr w:type="gramEnd"/>
      <w:r w:rsidR="00D96BF3">
        <w:rPr>
          <w:rFonts w:ascii="Cambria" w:eastAsia="Calibri" w:hAnsi="Cambria"/>
        </w:rPr>
        <w:t xml:space="preserve"> homeless and at-risk individuals and families. Specifically, the AmeriCorps members in the program will provide services that will increase an individual’s self-sufficiency in the area of income and life skills. </w:t>
      </w:r>
    </w:p>
    <w:p w14:paraId="6284C4D8" w14:textId="77777777" w:rsidR="00D96BF3" w:rsidRDefault="00D96BF3" w:rsidP="00D96BF3">
      <w:pPr>
        <w:spacing w:after="0" w:line="240" w:lineRule="auto"/>
        <w:rPr>
          <w:rFonts w:ascii="Cambria" w:eastAsia="Calibri" w:hAnsi="Cambria"/>
          <w:b/>
        </w:rPr>
      </w:pPr>
    </w:p>
    <w:p w14:paraId="1A80718E" w14:textId="77777777" w:rsidR="00D96BF3" w:rsidRDefault="00D96BF3" w:rsidP="00D96BF3">
      <w:pPr>
        <w:spacing w:after="0" w:line="240" w:lineRule="auto"/>
        <w:rPr>
          <w:rFonts w:ascii="Cambria" w:eastAsia="Calibri" w:hAnsi="Cambria"/>
          <w:b/>
        </w:rPr>
      </w:pPr>
      <w:r>
        <w:rPr>
          <w:rFonts w:ascii="Cambria" w:eastAsia="Calibri" w:hAnsi="Cambria"/>
          <w:b/>
        </w:rPr>
        <w:t>Classification:</w:t>
      </w:r>
    </w:p>
    <w:p w14:paraId="4C911B51" w14:textId="77777777" w:rsidR="00D96BF3" w:rsidRDefault="00D96BF3" w:rsidP="00D96BF3">
      <w:pPr>
        <w:spacing w:after="0" w:line="240" w:lineRule="auto"/>
        <w:rPr>
          <w:rFonts w:ascii="Cambria" w:eastAsia="Calibri" w:hAnsi="Cambria"/>
        </w:rPr>
      </w:pPr>
      <w:r>
        <w:rPr>
          <w:rFonts w:ascii="Cambria" w:eastAsia="Calibri" w:hAnsi="Cambria"/>
        </w:rPr>
        <w:t>According to the National and Community Service Act of 1990, AmeriCorps members are not considered employees of the agency where they serve, nor are they employees of the program or the federal government. As such, members cannot engage in activities performed by employees of the host agency or otherwise displace employees.</w:t>
      </w:r>
    </w:p>
    <w:p w14:paraId="75D1DE3F" w14:textId="77777777" w:rsidR="00D96BF3" w:rsidRDefault="00D96BF3" w:rsidP="00D96BF3">
      <w:pPr>
        <w:spacing w:after="0" w:line="240" w:lineRule="auto"/>
        <w:rPr>
          <w:rFonts w:ascii="Cambria" w:eastAsia="Calibri" w:hAnsi="Cambria"/>
          <w:b/>
        </w:rPr>
      </w:pPr>
    </w:p>
    <w:p w14:paraId="545898E5" w14:textId="77777777" w:rsidR="00331ED6" w:rsidRDefault="00D96BF3" w:rsidP="00331ED6">
      <w:pPr>
        <w:spacing w:after="0" w:line="240" w:lineRule="auto"/>
        <w:rPr>
          <w:rFonts w:ascii="Cambria" w:eastAsia="Calibri" w:hAnsi="Cambria"/>
          <w:b/>
        </w:rPr>
      </w:pPr>
      <w:r>
        <w:rPr>
          <w:rFonts w:ascii="Cambria" w:eastAsia="Calibri" w:hAnsi="Cambria"/>
          <w:b/>
        </w:rPr>
        <w:t xml:space="preserve">Essential Duties and Responsibilities: </w:t>
      </w:r>
    </w:p>
    <w:p w14:paraId="7C2C090A" w14:textId="44E04426" w:rsidR="00331ED6" w:rsidRPr="00331ED6" w:rsidRDefault="00331ED6" w:rsidP="00331ED6">
      <w:pPr>
        <w:pStyle w:val="ListParagraph"/>
        <w:numPr>
          <w:ilvl w:val="0"/>
          <w:numId w:val="7"/>
        </w:numPr>
        <w:spacing w:after="0" w:line="240" w:lineRule="auto"/>
        <w:rPr>
          <w:rFonts w:ascii="Cambria" w:eastAsia="Calibri" w:hAnsi="Cambria"/>
          <w:b/>
        </w:rPr>
      </w:pPr>
      <w:r w:rsidRPr="00331ED6">
        <w:rPr>
          <w:rFonts w:ascii="Cambria" w:eastAsia="Calibri" w:hAnsi="Cambria"/>
        </w:rPr>
        <w:t>Assist with intakes to assess the housing needs of that client</w:t>
      </w:r>
    </w:p>
    <w:p w14:paraId="4063C6DC" w14:textId="4DDA2755"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Address housing barriers for the client</w:t>
      </w:r>
    </w:p>
    <w:p w14:paraId="4ED0B412" w14:textId="3EB4AE6E"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Create/update lists of available housing for the clients to choose from</w:t>
      </w:r>
    </w:p>
    <w:p w14:paraId="379901B0" w14:textId="705DEDD3"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Connect clients with necessary funds to pay for security deposits, rental fees, or utility payments</w:t>
      </w:r>
    </w:p>
    <w:p w14:paraId="03E28D0A" w14:textId="2A2E18BA"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Maintain/develop relationships with local landlords</w:t>
      </w:r>
    </w:p>
    <w:p w14:paraId="254972C7" w14:textId="47456C4A"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Receive training for/conduct Housing Quality Standards (HQS) and other housing inspections</w:t>
      </w:r>
    </w:p>
    <w:p w14:paraId="0DC51456" w14:textId="027FC07A"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Assist with independent living skills support related to addressing income and housing stabilization</w:t>
      </w:r>
    </w:p>
    <w:p w14:paraId="5CA9EB20" w14:textId="50E1CA59" w:rsidR="00331ED6" w:rsidRPr="00331ED6" w:rsidRDefault="00331ED6" w:rsidP="00331ED6">
      <w:pPr>
        <w:spacing w:after="0" w:line="240" w:lineRule="auto"/>
        <w:ind w:firstLine="720"/>
        <w:rPr>
          <w:rFonts w:ascii="Cambria" w:eastAsia="Calibri" w:hAnsi="Cambria"/>
        </w:rPr>
      </w:pPr>
      <w:r w:rsidRPr="00331ED6">
        <w:rPr>
          <w:rFonts w:ascii="Cambria" w:eastAsia="Calibri" w:hAnsi="Cambria"/>
        </w:rPr>
        <w:t>N</w:t>
      </w:r>
      <w:r w:rsidRPr="00331ED6">
        <w:rPr>
          <w:rFonts w:ascii="Cambria" w:eastAsia="Calibri" w:hAnsi="Cambria"/>
        </w:rPr>
        <w:t>eeds</w:t>
      </w:r>
    </w:p>
    <w:p w14:paraId="7DAE1A31" w14:textId="0F8775CF"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Gather and disperse food and clothing donations to clients</w:t>
      </w:r>
    </w:p>
    <w:p w14:paraId="1B2FB566" w14:textId="755D721A"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Facilitate delivery of needed household items to clients who receive housing</w:t>
      </w:r>
    </w:p>
    <w:p w14:paraId="22B6F8B4" w14:textId="77777777" w:rsid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Generate information materials for clients, such as newsletters/pamphlets/</w:t>
      </w:r>
      <w:proofErr w:type="spellStart"/>
      <w:r w:rsidRPr="00331ED6">
        <w:rPr>
          <w:rFonts w:ascii="Cambria" w:eastAsia="Calibri" w:hAnsi="Cambria"/>
        </w:rPr>
        <w:t>etc</w:t>
      </w:r>
      <w:proofErr w:type="spellEnd"/>
    </w:p>
    <w:p w14:paraId="4677460A" w14:textId="162BA072"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Provide follow-up support services as needed</w:t>
      </w:r>
    </w:p>
    <w:p w14:paraId="68C6D4A8" w14:textId="2EFA2558"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Answering basic questions on homeless issues that do not require an appointment</w:t>
      </w:r>
    </w:p>
    <w:p w14:paraId="5BDB4CA2" w14:textId="4E849FB8"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Helping clients apply for or referring clients to additional services such as utility assistance, food stamps,</w:t>
      </w:r>
      <w:r>
        <w:rPr>
          <w:rFonts w:ascii="Cambria" w:eastAsia="Calibri" w:hAnsi="Cambria"/>
        </w:rPr>
        <w:t xml:space="preserve"> </w:t>
      </w:r>
      <w:r w:rsidRPr="00331ED6">
        <w:rPr>
          <w:rFonts w:ascii="Cambria" w:eastAsia="Calibri" w:hAnsi="Cambria"/>
        </w:rPr>
        <w:t>legal assistance, etc.</w:t>
      </w:r>
    </w:p>
    <w:p w14:paraId="0717CCA7" w14:textId="5444AE0A"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Attending and actively participating in local Continuum of Care (</w:t>
      </w:r>
      <w:proofErr w:type="spellStart"/>
      <w:r w:rsidRPr="00331ED6">
        <w:rPr>
          <w:rFonts w:ascii="Cambria" w:eastAsia="Calibri" w:hAnsi="Cambria"/>
        </w:rPr>
        <w:t>CoC</w:t>
      </w:r>
      <w:proofErr w:type="spellEnd"/>
      <w:r w:rsidRPr="00331ED6">
        <w:rPr>
          <w:rFonts w:ascii="Cambria" w:eastAsia="Calibri" w:hAnsi="Cambria"/>
        </w:rPr>
        <w:t>) meetings</w:t>
      </w:r>
    </w:p>
    <w:p w14:paraId="3712E86D" w14:textId="1F85C990"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Act as the primary Coordinator of our Project Resource Connect/PIT Count events</w:t>
      </w:r>
    </w:p>
    <w:p w14:paraId="6B6B7B8E" w14:textId="468A5353"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 xml:space="preserve">Play a role in any allowable initiative/event that the </w:t>
      </w:r>
      <w:proofErr w:type="spellStart"/>
      <w:r w:rsidRPr="00331ED6">
        <w:rPr>
          <w:rFonts w:ascii="Cambria" w:eastAsia="Calibri" w:hAnsi="Cambria"/>
        </w:rPr>
        <w:t>CoC</w:t>
      </w:r>
      <w:proofErr w:type="spellEnd"/>
      <w:r w:rsidRPr="00331ED6">
        <w:rPr>
          <w:rFonts w:ascii="Cambria" w:eastAsia="Calibri" w:hAnsi="Cambria"/>
        </w:rPr>
        <w:t xml:space="preserve"> is coordinating</w:t>
      </w:r>
    </w:p>
    <w:p w14:paraId="156FEE40" w14:textId="04CEF2FB"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Developing marketing materials for dissemination</w:t>
      </w:r>
    </w:p>
    <w:p w14:paraId="0213C3E0" w14:textId="2FAB5B6C"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lastRenderedPageBreak/>
        <w:t>Speaking at other educational events</w:t>
      </w:r>
    </w:p>
    <w:p w14:paraId="10F39054" w14:textId="60857DEB"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Provide information, coordination of services, assist with paperwork and provide referrals to individuals</w:t>
      </w:r>
      <w:r>
        <w:rPr>
          <w:rFonts w:ascii="Cambria" w:eastAsia="Calibri" w:hAnsi="Cambria"/>
        </w:rPr>
        <w:t xml:space="preserve"> </w:t>
      </w:r>
      <w:r w:rsidRPr="00331ED6">
        <w:rPr>
          <w:rFonts w:ascii="Cambria" w:eastAsia="Calibri" w:hAnsi="Cambria"/>
        </w:rPr>
        <w:t>that were formally homeless who hold a Housing Choice Voucher to ensure their housing stability</w:t>
      </w:r>
    </w:p>
    <w:p w14:paraId="6AF48EC0" w14:textId="22A39AA3"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Assist clients in obtaining a Housing Choice Voucher by verifying their homelessness</w:t>
      </w:r>
    </w:p>
    <w:p w14:paraId="43154A58" w14:textId="1A1B3F74"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Help maintain the waiting list and applications for Kingston Place Apartments</w:t>
      </w:r>
    </w:p>
    <w:p w14:paraId="22D1EFB5" w14:textId="44BA4540"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Enter data into HMIS computer system and maintain case notes in paper files</w:t>
      </w:r>
    </w:p>
    <w:p w14:paraId="087D07B8" w14:textId="638F281D"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Coordinate an event during the week of Homeless Awareness week to educate the community about</w:t>
      </w:r>
      <w:r>
        <w:rPr>
          <w:rFonts w:ascii="Cambria" w:eastAsia="Calibri" w:hAnsi="Cambria"/>
        </w:rPr>
        <w:t xml:space="preserve"> </w:t>
      </w:r>
      <w:r w:rsidRPr="00331ED6">
        <w:rPr>
          <w:rFonts w:ascii="Cambria" w:eastAsia="Calibri" w:hAnsi="Cambria"/>
        </w:rPr>
        <w:t>homelessness</w:t>
      </w:r>
    </w:p>
    <w:p w14:paraId="25A4BAC1" w14:textId="3BDE2EB9" w:rsidR="00331ED6" w:rsidRPr="00331ED6"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Develop awareness/outreach blogs/posts for social media on a regular basis to educate the community</w:t>
      </w:r>
      <w:r>
        <w:rPr>
          <w:rFonts w:ascii="Cambria" w:eastAsia="Calibri" w:hAnsi="Cambria"/>
        </w:rPr>
        <w:t xml:space="preserve"> </w:t>
      </w:r>
      <w:r w:rsidRPr="00331ED6">
        <w:rPr>
          <w:rFonts w:ascii="Cambria" w:eastAsia="Calibri" w:hAnsi="Cambria"/>
        </w:rPr>
        <w:t>about homelessness</w:t>
      </w:r>
    </w:p>
    <w:p w14:paraId="581B682C" w14:textId="6429C64B" w:rsidR="00505EBF" w:rsidRDefault="00331ED6" w:rsidP="00331ED6">
      <w:pPr>
        <w:pStyle w:val="ListParagraph"/>
        <w:numPr>
          <w:ilvl w:val="0"/>
          <w:numId w:val="7"/>
        </w:numPr>
        <w:spacing w:after="0" w:line="240" w:lineRule="auto"/>
        <w:rPr>
          <w:rFonts w:ascii="Cambria" w:eastAsia="Calibri" w:hAnsi="Cambria"/>
        </w:rPr>
      </w:pPr>
      <w:r w:rsidRPr="00331ED6">
        <w:rPr>
          <w:rFonts w:ascii="Cambria" w:eastAsia="Calibri" w:hAnsi="Cambria"/>
        </w:rPr>
        <w:t>Create documents and notifications regarding landlord and tenant rights, eviction process and available</w:t>
      </w:r>
      <w:r>
        <w:rPr>
          <w:rFonts w:ascii="Cambria" w:eastAsia="Calibri" w:hAnsi="Cambria"/>
        </w:rPr>
        <w:t xml:space="preserve"> </w:t>
      </w:r>
      <w:r w:rsidRPr="00331ED6">
        <w:rPr>
          <w:rFonts w:ascii="Cambria" w:eastAsia="Calibri" w:hAnsi="Cambria"/>
        </w:rPr>
        <w:t>housing programs. Then distribute the documents through mailings, press releases, our website and</w:t>
      </w:r>
      <w:r>
        <w:rPr>
          <w:rFonts w:ascii="Cambria" w:eastAsia="Calibri" w:hAnsi="Cambria"/>
        </w:rPr>
        <w:t xml:space="preserve"> s</w:t>
      </w:r>
      <w:r w:rsidRPr="00331ED6">
        <w:rPr>
          <w:rFonts w:ascii="Cambria" w:eastAsia="Calibri" w:hAnsi="Cambria"/>
        </w:rPr>
        <w:t>ocial media</w:t>
      </w:r>
    </w:p>
    <w:p w14:paraId="31A90E3A" w14:textId="2DC7FA3D" w:rsidR="0069766F" w:rsidRDefault="0069766F" w:rsidP="0069766F">
      <w:pPr>
        <w:spacing w:after="0" w:line="240" w:lineRule="auto"/>
        <w:rPr>
          <w:rFonts w:ascii="Cambria" w:eastAsia="Calibri" w:hAnsi="Cambria"/>
        </w:rPr>
      </w:pPr>
    </w:p>
    <w:p w14:paraId="379F2A2D" w14:textId="77777777" w:rsidR="0069766F" w:rsidRPr="0069766F" w:rsidRDefault="0069766F" w:rsidP="0069766F">
      <w:pPr>
        <w:spacing w:after="0" w:line="240" w:lineRule="auto"/>
        <w:rPr>
          <w:rFonts w:ascii="Cambria" w:eastAsia="Calibri" w:hAnsi="Cambria"/>
        </w:rPr>
      </w:pPr>
      <w:r w:rsidRPr="0069766F">
        <w:rPr>
          <w:rFonts w:ascii="Cambria" w:eastAsia="Calibri" w:hAnsi="Cambria"/>
        </w:rPr>
        <w:t>Additional Member Activities:</w:t>
      </w:r>
    </w:p>
    <w:p w14:paraId="7021CC53" w14:textId="770BB511" w:rsidR="0069766F" w:rsidRPr="0069766F" w:rsidRDefault="0069766F" w:rsidP="0069766F">
      <w:pPr>
        <w:pStyle w:val="ListParagraph"/>
        <w:numPr>
          <w:ilvl w:val="0"/>
          <w:numId w:val="7"/>
        </w:numPr>
        <w:spacing w:after="0" w:line="240" w:lineRule="auto"/>
        <w:rPr>
          <w:rFonts w:ascii="Cambria" w:eastAsia="Calibri" w:hAnsi="Cambria"/>
        </w:rPr>
      </w:pPr>
      <w:r w:rsidRPr="0069766F">
        <w:rPr>
          <w:rFonts w:ascii="Cambria" w:eastAsia="Calibri" w:hAnsi="Cambria"/>
        </w:rPr>
        <w:t>Recruit and train a minimum of 20 volunteers during the term of service</w:t>
      </w:r>
    </w:p>
    <w:p w14:paraId="5BA86D09" w14:textId="57B4258A" w:rsidR="0069766F" w:rsidRPr="0069766F" w:rsidRDefault="0069766F" w:rsidP="0069766F">
      <w:pPr>
        <w:pStyle w:val="ListParagraph"/>
        <w:numPr>
          <w:ilvl w:val="0"/>
          <w:numId w:val="7"/>
        </w:numPr>
        <w:spacing w:after="0" w:line="240" w:lineRule="auto"/>
        <w:rPr>
          <w:rFonts w:ascii="Cambria" w:eastAsia="Calibri" w:hAnsi="Cambria"/>
        </w:rPr>
      </w:pPr>
      <w:r w:rsidRPr="0069766F">
        <w:rPr>
          <w:rFonts w:ascii="Cambria" w:eastAsia="Calibri" w:hAnsi="Cambria"/>
        </w:rPr>
        <w:t>Attend member orientation, regular webinars, and other events related to service</w:t>
      </w:r>
    </w:p>
    <w:p w14:paraId="676BC6DD" w14:textId="3DA0F827" w:rsidR="0069766F" w:rsidRPr="002A66FF" w:rsidRDefault="0069766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Attend Michigan’s AmeriCorps Member Celebration</w:t>
      </w:r>
    </w:p>
    <w:p w14:paraId="2CB8E8E6" w14:textId="317F0E3B" w:rsidR="0069766F" w:rsidRPr="002A66FF" w:rsidRDefault="0069766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Attend Michigan’s AmeriCorps Signature Service Project</w:t>
      </w:r>
    </w:p>
    <w:p w14:paraId="4CCB8683" w14:textId="359CE139" w:rsidR="0069766F" w:rsidRPr="002A66FF" w:rsidRDefault="0069766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Attend the program’s orientation, mid-year, and end-of-year trainings</w:t>
      </w:r>
    </w:p>
    <w:p w14:paraId="36F429F4" w14:textId="465CAF7E" w:rsidR="0069766F" w:rsidRPr="002A66FF" w:rsidRDefault="0069766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Plan and implement a service project which helps to address homelessness in their community</w:t>
      </w:r>
    </w:p>
    <w:p w14:paraId="6BD7CAD4" w14:textId="3C211540" w:rsidR="0069766F" w:rsidRPr="002A66FF" w:rsidRDefault="0069766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Submit reports by the appropriate deadlines with all necessary information</w:t>
      </w:r>
    </w:p>
    <w:p w14:paraId="2E784956" w14:textId="77777777" w:rsidR="00D96BF3" w:rsidRDefault="00D96BF3" w:rsidP="00D96BF3">
      <w:pPr>
        <w:spacing w:after="0" w:line="240" w:lineRule="auto"/>
        <w:rPr>
          <w:rFonts w:ascii="Cambria" w:eastAsia="Calibri" w:hAnsi="Cambria"/>
          <w:b/>
        </w:rPr>
      </w:pPr>
    </w:p>
    <w:p w14:paraId="034759EA" w14:textId="170D9AB5" w:rsidR="00D96BF3" w:rsidRPr="002A66FF" w:rsidRDefault="00D96BF3" w:rsidP="00D96BF3">
      <w:pPr>
        <w:spacing w:after="0" w:line="240" w:lineRule="auto"/>
        <w:rPr>
          <w:rFonts w:ascii="Cambria" w:eastAsia="Calibri" w:hAnsi="Cambria"/>
          <w:b/>
        </w:rPr>
      </w:pPr>
      <w:r>
        <w:rPr>
          <w:rFonts w:ascii="Cambria" w:eastAsia="Calibri" w:hAnsi="Cambria"/>
          <w:b/>
        </w:rPr>
        <w:t>Desired Skills:</w:t>
      </w:r>
    </w:p>
    <w:p w14:paraId="5C64F497" w14:textId="210DC41B" w:rsidR="002A66FF" w:rsidRPr="002A66FF" w:rsidRDefault="002A66F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Prefer coursework or experience in social work or working with people in crisis</w:t>
      </w:r>
    </w:p>
    <w:p w14:paraId="280819FA" w14:textId="4DE2F57C" w:rsidR="002A66FF" w:rsidRPr="002A66FF" w:rsidRDefault="002A66F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Ability to interact respectfully with individuals from diverse socio-economic backgrounds</w:t>
      </w:r>
    </w:p>
    <w:p w14:paraId="72AD3CBE" w14:textId="7B002EAB" w:rsidR="002A66FF" w:rsidRDefault="002A66FF" w:rsidP="002A66FF">
      <w:pPr>
        <w:pStyle w:val="ListParagraph"/>
        <w:numPr>
          <w:ilvl w:val="0"/>
          <w:numId w:val="7"/>
        </w:numPr>
        <w:spacing w:after="0" w:line="240" w:lineRule="auto"/>
        <w:rPr>
          <w:rFonts w:ascii="Cambria" w:eastAsia="Calibri" w:hAnsi="Cambria"/>
        </w:rPr>
      </w:pPr>
      <w:r w:rsidRPr="002A66FF">
        <w:rPr>
          <w:rFonts w:ascii="Cambria" w:eastAsia="Calibri" w:hAnsi="Cambria"/>
        </w:rPr>
        <w:t>Ability to speak in front of groups of peopl</w:t>
      </w:r>
      <w:r>
        <w:rPr>
          <w:rFonts w:ascii="Cambria" w:eastAsia="Calibri" w:hAnsi="Cambria"/>
        </w:rPr>
        <w:t>e</w:t>
      </w:r>
    </w:p>
    <w:p w14:paraId="510B5AD2" w14:textId="6A743286" w:rsidR="002A66FF" w:rsidRDefault="002A66FF" w:rsidP="002A66FF">
      <w:pPr>
        <w:spacing w:after="0" w:line="240" w:lineRule="auto"/>
        <w:rPr>
          <w:rFonts w:ascii="Cambria" w:eastAsia="Calibri" w:hAnsi="Cambria"/>
        </w:rPr>
      </w:pPr>
    </w:p>
    <w:p w14:paraId="06C326E9" w14:textId="0898BB43" w:rsidR="002A66FF" w:rsidRPr="002A66FF" w:rsidRDefault="002A66FF" w:rsidP="002A66FF">
      <w:pPr>
        <w:spacing w:after="0" w:line="240" w:lineRule="auto"/>
        <w:rPr>
          <w:rFonts w:ascii="Cambria" w:eastAsia="Calibri" w:hAnsi="Cambria"/>
          <w:b/>
        </w:rPr>
      </w:pPr>
      <w:r w:rsidRPr="002A66FF">
        <w:rPr>
          <w:rFonts w:ascii="Cambria" w:eastAsia="Calibri" w:hAnsi="Cambria"/>
          <w:b/>
        </w:rPr>
        <w:t>Minimum Qualifications:</w:t>
      </w:r>
    </w:p>
    <w:p w14:paraId="4AB86A5D"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Be at least 18 years of age</w:t>
      </w:r>
    </w:p>
    <w:p w14:paraId="27246A6D"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Be a U.S. citizen, U.S. national or a lawful, permanent resident of the U.S. and provide a copy of a birth certificate, passport or permanent resident card to prove citizenship</w:t>
      </w:r>
    </w:p>
    <w:p w14:paraId="609BAE07"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Have completed of some college or comparable work experience</w:t>
      </w:r>
    </w:p>
    <w:p w14:paraId="2B3DB4FD"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Must be able to complete a full term of service (one year)</w:t>
      </w:r>
    </w:p>
    <w:p w14:paraId="7D7F04B9"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 xml:space="preserve">Pass the following criminal history checks in accordance with </w:t>
      </w:r>
      <w:r w:rsidR="00F3090D" w:rsidRPr="002A66FF">
        <w:rPr>
          <w:rFonts w:ascii="Cambria" w:eastAsia="Calibri" w:hAnsi="Cambria"/>
        </w:rPr>
        <w:t>the</w:t>
      </w:r>
      <w:r w:rsidRPr="002A66FF">
        <w:rPr>
          <w:rFonts w:ascii="Cambria" w:eastAsia="Calibri" w:hAnsi="Cambria"/>
        </w:rPr>
        <w:t xml:space="preserve"> National Service Criminal History Check policy: State of Michigan, </w:t>
      </w:r>
      <w:r w:rsidR="00532312" w:rsidRPr="002A66FF">
        <w:rPr>
          <w:rFonts w:ascii="Cambria" w:eastAsia="Calibri" w:hAnsi="Cambria"/>
        </w:rPr>
        <w:t>State of Residency (if applicable)</w:t>
      </w:r>
      <w:r w:rsidRPr="002A66FF">
        <w:rPr>
          <w:rFonts w:ascii="Cambria" w:eastAsia="Calibri" w:hAnsi="Cambria"/>
        </w:rPr>
        <w:t>, FBI fingerprinting, and National Sex Offender Registry</w:t>
      </w:r>
    </w:p>
    <w:p w14:paraId="36D2A806"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Have a car or can arrange reliable transportation to and from service site, multiple mandatory training sessions in Lansing, and travel on behalf of site</w:t>
      </w:r>
    </w:p>
    <w:p w14:paraId="45A5651F" w14:textId="77777777" w:rsidR="002A66FF" w:rsidRDefault="00D96BF3" w:rsidP="002A66FF">
      <w:pPr>
        <w:pStyle w:val="ListParagraph"/>
        <w:numPr>
          <w:ilvl w:val="0"/>
          <w:numId w:val="7"/>
        </w:numPr>
        <w:spacing w:after="0" w:line="240" w:lineRule="auto"/>
        <w:rPr>
          <w:rFonts w:ascii="Cambria" w:eastAsia="Calibri" w:hAnsi="Cambria"/>
        </w:rPr>
      </w:pPr>
      <w:r w:rsidRPr="002A66FF">
        <w:rPr>
          <w:rFonts w:ascii="Cambria" w:eastAsia="Calibri" w:hAnsi="Cambria"/>
        </w:rPr>
        <w:t>Possess proficiency with word processing software and email</w:t>
      </w:r>
    </w:p>
    <w:p w14:paraId="7D56C127" w14:textId="0F18CE0C" w:rsidR="00D96BF3" w:rsidRPr="002A66FF" w:rsidRDefault="00D96BF3" w:rsidP="002A66FF">
      <w:pPr>
        <w:pStyle w:val="ListParagraph"/>
        <w:numPr>
          <w:ilvl w:val="0"/>
          <w:numId w:val="7"/>
        </w:numPr>
        <w:spacing w:after="0" w:line="240" w:lineRule="auto"/>
        <w:rPr>
          <w:rFonts w:ascii="Cambria" w:eastAsia="Calibri" w:hAnsi="Cambria"/>
        </w:rPr>
      </w:pPr>
      <w:bookmarkStart w:id="0" w:name="_GoBack"/>
      <w:bookmarkEnd w:id="0"/>
      <w:r w:rsidRPr="002A66FF">
        <w:rPr>
          <w:rFonts w:ascii="Cambria" w:eastAsia="Calibri" w:hAnsi="Cambria"/>
        </w:rPr>
        <w:t>Be able to interact respectfully with individuals from diverse socio-economic backgrounds</w:t>
      </w:r>
    </w:p>
    <w:p w14:paraId="043CF5C0" w14:textId="77777777" w:rsidR="001F0730" w:rsidRDefault="001F0730" w:rsidP="00D96BF3">
      <w:pPr>
        <w:spacing w:after="0" w:line="240" w:lineRule="auto"/>
        <w:rPr>
          <w:rFonts w:ascii="Cambria" w:eastAsia="Calibri" w:hAnsi="Cambria"/>
        </w:rPr>
      </w:pPr>
    </w:p>
    <w:p w14:paraId="31AC6E8A" w14:textId="77777777" w:rsidR="001F0730" w:rsidRDefault="001F0730" w:rsidP="001F0730">
      <w:pPr>
        <w:spacing w:after="0" w:line="240" w:lineRule="auto"/>
        <w:contextualSpacing/>
        <w:rPr>
          <w:rFonts w:ascii="Cambria" w:eastAsia="Calibri" w:hAnsi="Cambria"/>
        </w:rPr>
      </w:pPr>
      <w:r>
        <w:rPr>
          <w:rFonts w:ascii="Cambria" w:eastAsia="Calibri" w:hAnsi="Cambria"/>
        </w:rPr>
        <w:t>___________________________________________________________________________________________________________________________</w:t>
      </w:r>
    </w:p>
    <w:p w14:paraId="3F1968EB" w14:textId="77777777" w:rsidR="001F0730" w:rsidRDefault="001F0730" w:rsidP="001F0730">
      <w:pPr>
        <w:spacing w:after="0" w:line="240" w:lineRule="auto"/>
        <w:contextualSpacing/>
        <w:rPr>
          <w:rFonts w:ascii="Cambria" w:eastAsia="Calibri" w:hAnsi="Cambria"/>
          <w:b/>
        </w:rPr>
      </w:pPr>
      <w:r>
        <w:rPr>
          <w:rFonts w:ascii="Cambria" w:eastAsia="Calibri" w:hAnsi="Cambria"/>
          <w:b/>
        </w:rPr>
        <w:t>To Apply:</w:t>
      </w:r>
    </w:p>
    <w:p w14:paraId="4CDACF78" w14:textId="62B37AFB" w:rsidR="001F0730" w:rsidRPr="00D702AA" w:rsidRDefault="001F0730" w:rsidP="001F0730">
      <w:pPr>
        <w:spacing w:after="0" w:line="240" w:lineRule="auto"/>
        <w:contextualSpacing/>
        <w:rPr>
          <w:rFonts w:ascii="Cambria" w:eastAsia="Calibri" w:hAnsi="Cambria"/>
        </w:rPr>
      </w:pPr>
      <w:r>
        <w:rPr>
          <w:rFonts w:ascii="Cambria" w:eastAsia="Calibri" w:hAnsi="Cambria"/>
        </w:rPr>
        <w:t>Please submit resume and cover letter to</w:t>
      </w:r>
      <w:r w:rsidR="008F50C4">
        <w:rPr>
          <w:rFonts w:ascii="Cambria" w:eastAsia="Calibri" w:hAnsi="Cambria"/>
        </w:rPr>
        <w:t xml:space="preserve"> </w:t>
      </w:r>
      <w:r w:rsidR="00331ED6" w:rsidRPr="00331ED6">
        <w:rPr>
          <w:rFonts w:ascii="Cambria" w:eastAsia="Calibri" w:hAnsi="Cambria"/>
        </w:rPr>
        <w:t xml:space="preserve">Bridgett </w:t>
      </w:r>
      <w:proofErr w:type="gramStart"/>
      <w:r w:rsidR="00331ED6" w:rsidRPr="00331ED6">
        <w:rPr>
          <w:rFonts w:ascii="Cambria" w:eastAsia="Calibri" w:hAnsi="Cambria"/>
        </w:rPr>
        <w:t>Flynn</w:t>
      </w:r>
      <w:r w:rsidR="008F50C4">
        <w:rPr>
          <w:rFonts w:ascii="Cambria" w:eastAsia="Calibri" w:hAnsi="Cambria"/>
        </w:rPr>
        <w:t xml:space="preserve"> </w:t>
      </w:r>
      <w:r>
        <w:rPr>
          <w:rFonts w:ascii="Cambria" w:eastAsia="Calibri" w:hAnsi="Cambria"/>
        </w:rPr>
        <w:t>,</w:t>
      </w:r>
      <w:proofErr w:type="gramEnd"/>
      <w:r>
        <w:rPr>
          <w:rFonts w:ascii="Cambria" w:eastAsia="Calibri" w:hAnsi="Cambria"/>
        </w:rPr>
        <w:t xml:space="preserve"> site supervisor, at </w:t>
      </w:r>
      <w:r w:rsidR="00331ED6">
        <w:rPr>
          <w:rFonts w:ascii="Cambria" w:eastAsia="Calibri" w:hAnsi="Cambria"/>
        </w:rPr>
        <w:t>bflynn@hs-mm.org</w:t>
      </w:r>
      <w:r w:rsidR="008F50C4">
        <w:rPr>
          <w:rFonts w:ascii="Cambria" w:eastAsia="Calibri" w:hAnsi="Cambria"/>
        </w:rPr>
        <w:t xml:space="preserve"> </w:t>
      </w:r>
      <w:r>
        <w:rPr>
          <w:rFonts w:ascii="Cambria" w:eastAsia="Calibri" w:hAnsi="Cambria"/>
        </w:rPr>
        <w:t xml:space="preserve">and to Kelli Beavers, program director, at </w:t>
      </w:r>
      <w:r w:rsidRPr="00D702AA">
        <w:rPr>
          <w:rFonts w:ascii="Cambria" w:eastAsia="Calibri" w:hAnsi="Cambria"/>
        </w:rPr>
        <w:t>kbeavers@mihomeless.org</w:t>
      </w:r>
      <w:r>
        <w:rPr>
          <w:rFonts w:ascii="Cambria" w:eastAsia="Calibri" w:hAnsi="Cambria"/>
        </w:rPr>
        <w:t xml:space="preserve">. </w:t>
      </w:r>
    </w:p>
    <w:p w14:paraId="01560F1B" w14:textId="77777777" w:rsidR="001F0730" w:rsidRDefault="001F0730" w:rsidP="00D96BF3">
      <w:pPr>
        <w:spacing w:after="0" w:line="240" w:lineRule="auto"/>
        <w:rPr>
          <w:rFonts w:ascii="Cambria" w:eastAsia="Calibri" w:hAnsi="Cambria"/>
        </w:rPr>
      </w:pPr>
    </w:p>
    <w:p w14:paraId="5D8E307C" w14:textId="77777777" w:rsidR="00D96BF3" w:rsidRDefault="00D96BF3" w:rsidP="00D96BF3">
      <w:pPr>
        <w:rPr>
          <w:rFonts w:ascii="Cambria" w:eastAsia="Calibri" w:hAnsi="Cambria"/>
          <w:b/>
        </w:rPr>
      </w:pPr>
    </w:p>
    <w:p w14:paraId="32E6EF4C" w14:textId="77777777" w:rsidR="00720D13" w:rsidRDefault="00AD06B9"/>
    <w:sectPr w:rsidR="00720D13" w:rsidSect="001F073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B2B5" w14:textId="77777777" w:rsidR="00AD06B9" w:rsidRDefault="00AD06B9" w:rsidP="00505EBF">
      <w:pPr>
        <w:spacing w:after="0" w:line="240" w:lineRule="auto"/>
      </w:pPr>
      <w:r>
        <w:separator/>
      </w:r>
    </w:p>
  </w:endnote>
  <w:endnote w:type="continuationSeparator" w:id="0">
    <w:p w14:paraId="129909F2" w14:textId="77777777" w:rsidR="00AD06B9" w:rsidRDefault="00AD06B9" w:rsidP="0050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2054"/>
      <w:docPartObj>
        <w:docPartGallery w:val="Page Numbers (Bottom of Page)"/>
        <w:docPartUnique/>
      </w:docPartObj>
    </w:sdtPr>
    <w:sdtEndPr>
      <w:rPr>
        <w:noProof/>
      </w:rPr>
    </w:sdtEndPr>
    <w:sdtContent>
      <w:p w14:paraId="5A8CF552" w14:textId="77777777" w:rsidR="00505EBF" w:rsidRDefault="00505EBF">
        <w:pPr>
          <w:pStyle w:val="Footer"/>
          <w:jc w:val="right"/>
        </w:pPr>
        <w:r>
          <w:fldChar w:fldCharType="begin"/>
        </w:r>
        <w:r>
          <w:instrText xml:space="preserve"> PAGE   \* MERGEFORMAT </w:instrText>
        </w:r>
        <w:r>
          <w:fldChar w:fldCharType="separate"/>
        </w:r>
        <w:r w:rsidR="00CF063D">
          <w:rPr>
            <w:noProof/>
          </w:rPr>
          <w:t>1</w:t>
        </w:r>
        <w:r>
          <w:rPr>
            <w:noProof/>
          </w:rPr>
          <w:fldChar w:fldCharType="end"/>
        </w:r>
      </w:p>
    </w:sdtContent>
  </w:sdt>
  <w:p w14:paraId="6CAC3602" w14:textId="77777777" w:rsidR="00505EBF" w:rsidRDefault="00505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C584" w14:textId="77777777" w:rsidR="00AD06B9" w:rsidRDefault="00AD06B9" w:rsidP="00505EBF">
      <w:pPr>
        <w:spacing w:after="0" w:line="240" w:lineRule="auto"/>
      </w:pPr>
      <w:r>
        <w:separator/>
      </w:r>
    </w:p>
  </w:footnote>
  <w:footnote w:type="continuationSeparator" w:id="0">
    <w:p w14:paraId="230A4F83" w14:textId="77777777" w:rsidR="00AD06B9" w:rsidRDefault="00AD06B9" w:rsidP="00505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3A9"/>
    <w:multiLevelType w:val="hybridMultilevel"/>
    <w:tmpl w:val="ED92A414"/>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E76E87"/>
    <w:multiLevelType w:val="hybridMultilevel"/>
    <w:tmpl w:val="72188D26"/>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E3CC4"/>
    <w:multiLevelType w:val="hybridMultilevel"/>
    <w:tmpl w:val="D90E9DE8"/>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E4219A"/>
    <w:multiLevelType w:val="hybridMultilevel"/>
    <w:tmpl w:val="9CE23186"/>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983961"/>
    <w:multiLevelType w:val="hybridMultilevel"/>
    <w:tmpl w:val="E74866B6"/>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A2165F"/>
    <w:multiLevelType w:val="hybridMultilevel"/>
    <w:tmpl w:val="9C12C392"/>
    <w:lvl w:ilvl="0" w:tplc="166EC7B8">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46B69"/>
    <w:multiLevelType w:val="hybridMultilevel"/>
    <w:tmpl w:val="596E6AB2"/>
    <w:lvl w:ilvl="0" w:tplc="FCBEC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F3"/>
    <w:rsid w:val="00056FFF"/>
    <w:rsid w:val="001F0730"/>
    <w:rsid w:val="002179C6"/>
    <w:rsid w:val="002423D9"/>
    <w:rsid w:val="002A66FF"/>
    <w:rsid w:val="00331ED6"/>
    <w:rsid w:val="0036647B"/>
    <w:rsid w:val="00432032"/>
    <w:rsid w:val="00477BBA"/>
    <w:rsid w:val="00492463"/>
    <w:rsid w:val="00505EBF"/>
    <w:rsid w:val="00532312"/>
    <w:rsid w:val="00571E3A"/>
    <w:rsid w:val="00612B76"/>
    <w:rsid w:val="0069766F"/>
    <w:rsid w:val="006B7785"/>
    <w:rsid w:val="00710752"/>
    <w:rsid w:val="00762518"/>
    <w:rsid w:val="00775B75"/>
    <w:rsid w:val="007C5DFE"/>
    <w:rsid w:val="008F50C4"/>
    <w:rsid w:val="009178A2"/>
    <w:rsid w:val="00A2099F"/>
    <w:rsid w:val="00A66BB6"/>
    <w:rsid w:val="00AD06B9"/>
    <w:rsid w:val="00AF0CAC"/>
    <w:rsid w:val="00B70678"/>
    <w:rsid w:val="00B92B18"/>
    <w:rsid w:val="00C3563E"/>
    <w:rsid w:val="00C7722A"/>
    <w:rsid w:val="00CE4CCD"/>
    <w:rsid w:val="00CF063D"/>
    <w:rsid w:val="00D35A0F"/>
    <w:rsid w:val="00D96BF3"/>
    <w:rsid w:val="00E06482"/>
    <w:rsid w:val="00E17C48"/>
    <w:rsid w:val="00E50859"/>
    <w:rsid w:val="00E86D9D"/>
    <w:rsid w:val="00E9471C"/>
    <w:rsid w:val="00EC6019"/>
    <w:rsid w:val="00F3090D"/>
    <w:rsid w:val="00F84F4B"/>
    <w:rsid w:val="00F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FE86"/>
  <w15:chartTrackingRefBased/>
  <w15:docId w15:val="{E8F520C7-560C-4C6C-AC5E-010A5708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B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BF"/>
    <w:rPr>
      <w:rFonts w:ascii="Calibri" w:eastAsia="Times New Roman" w:hAnsi="Calibri" w:cs="Times New Roman"/>
    </w:rPr>
  </w:style>
  <w:style w:type="paragraph" w:styleId="Footer">
    <w:name w:val="footer"/>
    <w:basedOn w:val="Normal"/>
    <w:link w:val="FooterChar"/>
    <w:uiPriority w:val="99"/>
    <w:unhideWhenUsed/>
    <w:rsid w:val="00505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BF"/>
    <w:rPr>
      <w:rFonts w:ascii="Calibri" w:eastAsia="Times New Roman" w:hAnsi="Calibri" w:cs="Times New Roman"/>
    </w:rPr>
  </w:style>
  <w:style w:type="paragraph" w:styleId="ListParagraph">
    <w:name w:val="List Paragraph"/>
    <w:basedOn w:val="Normal"/>
    <w:uiPriority w:val="34"/>
    <w:qFormat/>
    <w:rsid w:val="0033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Beavers</dc:creator>
  <cp:keywords/>
  <dc:description/>
  <cp:lastModifiedBy>Assistant Director</cp:lastModifiedBy>
  <cp:revision>2</cp:revision>
  <dcterms:created xsi:type="dcterms:W3CDTF">2022-06-21T17:17:00Z</dcterms:created>
  <dcterms:modified xsi:type="dcterms:W3CDTF">2022-06-21T17:17:00Z</dcterms:modified>
</cp:coreProperties>
</file>